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B98495" w14:textId="77777777" w:rsidR="00EF1BDE" w:rsidRDefault="00000000">
      <w:pPr>
        <w:pStyle w:val="Ttulo1"/>
        <w:ind w:left="0" w:right="14"/>
        <w:jc w:val="center"/>
      </w:pPr>
      <w:r>
        <w:rPr>
          <w:u w:val="single"/>
        </w:rPr>
        <w:t>DECLARAÇÃO</w:t>
      </w:r>
      <w:r>
        <w:rPr>
          <w:spacing w:val="-9"/>
          <w:u w:val="single"/>
        </w:rPr>
        <w:t xml:space="preserve"> </w:t>
      </w:r>
      <w:r>
        <w:rPr>
          <w:u w:val="single"/>
        </w:rPr>
        <w:t>DE</w:t>
      </w:r>
      <w:r>
        <w:rPr>
          <w:spacing w:val="-6"/>
          <w:u w:val="single"/>
        </w:rPr>
        <w:t xml:space="preserve"> </w:t>
      </w:r>
      <w:r>
        <w:rPr>
          <w:u w:val="single"/>
        </w:rPr>
        <w:t>PROPOSITO</w:t>
      </w:r>
      <w:r>
        <w:rPr>
          <w:spacing w:val="-8"/>
          <w:u w:val="single"/>
        </w:rPr>
        <w:t xml:space="preserve"> </w:t>
      </w:r>
      <w:r>
        <w:rPr>
          <w:u w:val="single"/>
        </w:rPr>
        <w:t>DE</w:t>
      </w:r>
      <w:r>
        <w:rPr>
          <w:spacing w:val="-6"/>
          <w:u w:val="single"/>
        </w:rPr>
        <w:t xml:space="preserve"> </w:t>
      </w:r>
      <w:r>
        <w:rPr>
          <w:spacing w:val="-2"/>
          <w:u w:val="single"/>
        </w:rPr>
        <w:t>RELACIONAMENTO</w:t>
      </w:r>
    </w:p>
    <w:p w14:paraId="562027E3" w14:textId="77777777" w:rsidR="00EF1BDE" w:rsidRDefault="00EF1BDE">
      <w:pPr>
        <w:pStyle w:val="Corpodetexto"/>
        <w:rPr>
          <w:rFonts w:ascii="Arial"/>
          <w:b/>
        </w:rPr>
      </w:pPr>
    </w:p>
    <w:p w14:paraId="2AA70E8D" w14:textId="77777777" w:rsidR="00EF1BDE" w:rsidRDefault="00EF1BDE">
      <w:pPr>
        <w:pStyle w:val="Corpodetexto"/>
        <w:rPr>
          <w:rFonts w:ascii="Arial"/>
          <w:b/>
        </w:rPr>
      </w:pPr>
    </w:p>
    <w:p w14:paraId="65E5FDF4" w14:textId="77777777" w:rsidR="00EF1BDE" w:rsidRDefault="00EF1BDE">
      <w:pPr>
        <w:pStyle w:val="Corpodetexto"/>
        <w:spacing w:before="2"/>
        <w:rPr>
          <w:rFonts w:ascii="Arial"/>
          <w:b/>
        </w:rPr>
      </w:pPr>
    </w:p>
    <w:p w14:paraId="434C6576" w14:textId="77777777" w:rsidR="00EF1BDE" w:rsidRDefault="00000000">
      <w:pPr>
        <w:pStyle w:val="Corpodetexto"/>
        <w:tabs>
          <w:tab w:val="left" w:pos="1741"/>
          <w:tab w:val="left" w:pos="2240"/>
          <w:tab w:val="left" w:pos="2795"/>
        </w:tabs>
        <w:ind w:right="119"/>
        <w:jc w:val="right"/>
      </w:pPr>
      <w:r>
        <w:rPr>
          <w:spacing w:val="-4"/>
        </w:rPr>
        <w:t>Manaus-Am.,</w:t>
      </w:r>
      <w:r>
        <w:tab/>
      </w:r>
      <w:r>
        <w:rPr>
          <w:spacing w:val="-10"/>
        </w:rPr>
        <w:t>/</w:t>
      </w:r>
      <w:r>
        <w:tab/>
      </w:r>
      <w:r>
        <w:rPr>
          <w:spacing w:val="-10"/>
        </w:rPr>
        <w:t>/</w:t>
      </w:r>
      <w:r>
        <w:tab/>
      </w:r>
      <w:r>
        <w:rPr>
          <w:spacing w:val="-10"/>
        </w:rPr>
        <w:t>.</w:t>
      </w:r>
    </w:p>
    <w:p w14:paraId="64DD4851" w14:textId="77777777" w:rsidR="00EF1BDE" w:rsidRDefault="00000000">
      <w:pPr>
        <w:pStyle w:val="Ttulo1"/>
        <w:spacing w:before="227"/>
      </w:pPr>
      <w:r>
        <w:rPr>
          <w:spacing w:val="-10"/>
        </w:rPr>
        <w:t>À</w:t>
      </w:r>
    </w:p>
    <w:p w14:paraId="182C2D36" w14:textId="77777777" w:rsidR="00EF1BDE" w:rsidRDefault="00000000">
      <w:pPr>
        <w:spacing w:before="140"/>
        <w:ind w:left="10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Agência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Fomento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do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Estado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do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Amazonas</w:t>
      </w:r>
      <w:r>
        <w:rPr>
          <w:rFonts w:ascii="Arial" w:hAnsi="Arial"/>
          <w:b/>
          <w:spacing w:val="2"/>
          <w:sz w:val="24"/>
        </w:rPr>
        <w:t xml:space="preserve"> </w:t>
      </w:r>
      <w:r>
        <w:rPr>
          <w:rFonts w:ascii="Arial" w:hAnsi="Arial"/>
          <w:b/>
          <w:sz w:val="24"/>
        </w:rPr>
        <w:t>S/A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-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AFEAM</w:t>
      </w:r>
    </w:p>
    <w:p w14:paraId="71CF25AA" w14:textId="77777777" w:rsidR="00EF1BDE" w:rsidRDefault="00000000">
      <w:pPr>
        <w:pStyle w:val="Corpodetexto"/>
        <w:tabs>
          <w:tab w:val="left" w:pos="2020"/>
        </w:tabs>
        <w:spacing w:before="141" w:line="360" w:lineRule="auto"/>
        <w:ind w:left="100" w:right="6826"/>
      </w:pPr>
      <w:r>
        <w:t xml:space="preserve">Avenida Constantino Nery, 5733 – Flores </w:t>
      </w:r>
      <w:r>
        <w:rPr>
          <w:spacing w:val="-2"/>
        </w:rPr>
        <w:t>CEP:</w:t>
      </w:r>
      <w:r>
        <w:rPr>
          <w:spacing w:val="1"/>
        </w:rPr>
        <w:t xml:space="preserve"> </w:t>
      </w:r>
      <w:r>
        <w:rPr>
          <w:spacing w:val="-2"/>
        </w:rPr>
        <w:t>69058-</w:t>
      </w:r>
      <w:r>
        <w:rPr>
          <w:spacing w:val="-5"/>
        </w:rPr>
        <w:t>795</w:t>
      </w:r>
      <w:r>
        <w:tab/>
        <w:t>Manaus</w:t>
      </w:r>
      <w:r>
        <w:rPr>
          <w:spacing w:val="-3"/>
        </w:rPr>
        <w:t xml:space="preserve"> </w:t>
      </w:r>
      <w:r>
        <w:t xml:space="preserve">- </w:t>
      </w:r>
      <w:r>
        <w:rPr>
          <w:spacing w:val="-2"/>
        </w:rPr>
        <w:t>Amazonas</w:t>
      </w:r>
    </w:p>
    <w:p w14:paraId="32E4DBAD" w14:textId="77777777" w:rsidR="00EF1BDE" w:rsidRDefault="00EF1BDE">
      <w:pPr>
        <w:pStyle w:val="Corpodetexto"/>
        <w:spacing w:before="2"/>
      </w:pPr>
    </w:p>
    <w:p w14:paraId="10CC4B80" w14:textId="77777777" w:rsidR="00EF1BDE" w:rsidRDefault="00000000">
      <w:pPr>
        <w:pStyle w:val="PargrafodaLista"/>
        <w:numPr>
          <w:ilvl w:val="0"/>
          <w:numId w:val="2"/>
        </w:numPr>
        <w:tabs>
          <w:tab w:val="left" w:pos="820"/>
        </w:tabs>
        <w:spacing w:before="0"/>
        <w:rPr>
          <w:sz w:val="20"/>
        </w:rPr>
      </w:pPr>
      <w:r>
        <w:rPr>
          <w:sz w:val="20"/>
        </w:rPr>
        <w:t>RAZÃO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SOCIAL/NOME:</w:t>
      </w:r>
    </w:p>
    <w:p w14:paraId="08792434" w14:textId="77777777" w:rsidR="00EF1BDE" w:rsidRDefault="00000000">
      <w:pPr>
        <w:pStyle w:val="PargrafodaLista"/>
        <w:numPr>
          <w:ilvl w:val="0"/>
          <w:numId w:val="2"/>
        </w:numPr>
        <w:tabs>
          <w:tab w:val="left" w:pos="820"/>
        </w:tabs>
        <w:spacing w:before="110"/>
        <w:rPr>
          <w:sz w:val="20"/>
        </w:rPr>
      </w:pPr>
      <w:r>
        <w:rPr>
          <w:spacing w:val="-2"/>
          <w:sz w:val="20"/>
        </w:rPr>
        <w:t>CNPJ/CPF:</w:t>
      </w:r>
    </w:p>
    <w:p w14:paraId="2A6E82EF" w14:textId="77777777" w:rsidR="00EF1BDE" w:rsidRDefault="00000000">
      <w:pPr>
        <w:pStyle w:val="PargrafodaLista"/>
        <w:numPr>
          <w:ilvl w:val="0"/>
          <w:numId w:val="2"/>
        </w:numPr>
        <w:tabs>
          <w:tab w:val="left" w:pos="820"/>
        </w:tabs>
        <w:rPr>
          <w:sz w:val="20"/>
        </w:rPr>
      </w:pPr>
      <w:r>
        <w:rPr>
          <w:sz w:val="20"/>
        </w:rPr>
        <w:t>RAMO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ATIVIDADE:</w:t>
      </w:r>
    </w:p>
    <w:p w14:paraId="6CA1CC76" w14:textId="77777777" w:rsidR="00EF1BDE" w:rsidRDefault="00000000">
      <w:pPr>
        <w:pStyle w:val="PargrafodaLista"/>
        <w:numPr>
          <w:ilvl w:val="0"/>
          <w:numId w:val="2"/>
        </w:numPr>
        <w:tabs>
          <w:tab w:val="left" w:pos="820"/>
        </w:tabs>
        <w:rPr>
          <w:sz w:val="20"/>
        </w:rPr>
      </w:pPr>
      <w:r>
        <w:rPr>
          <w:sz w:val="20"/>
        </w:rPr>
        <w:t>ENDEREÇO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COMPLETO:</w:t>
      </w:r>
    </w:p>
    <w:p w14:paraId="162DA934" w14:textId="77777777" w:rsidR="00EF1BDE" w:rsidRDefault="00000000">
      <w:pPr>
        <w:pStyle w:val="PargrafodaLista"/>
        <w:numPr>
          <w:ilvl w:val="0"/>
          <w:numId w:val="2"/>
        </w:numPr>
        <w:tabs>
          <w:tab w:val="left" w:pos="820"/>
          <w:tab w:val="left" w:pos="5652"/>
        </w:tabs>
        <w:rPr>
          <w:sz w:val="20"/>
        </w:rPr>
      </w:pPr>
      <w:r>
        <w:rPr>
          <w:spacing w:val="-2"/>
          <w:sz w:val="20"/>
        </w:rPr>
        <w:t>TELEFONE:</w:t>
      </w:r>
      <w:r>
        <w:rPr>
          <w:sz w:val="20"/>
        </w:rPr>
        <w:tab/>
        <w:t>E-</w:t>
      </w:r>
      <w:r>
        <w:rPr>
          <w:spacing w:val="-2"/>
          <w:sz w:val="20"/>
        </w:rPr>
        <w:t>MAIL:</w:t>
      </w:r>
    </w:p>
    <w:p w14:paraId="70C0FDBD" w14:textId="77777777" w:rsidR="00EF1BDE" w:rsidRDefault="00000000">
      <w:pPr>
        <w:pStyle w:val="PargrafodaLista"/>
        <w:numPr>
          <w:ilvl w:val="0"/>
          <w:numId w:val="2"/>
        </w:numPr>
        <w:tabs>
          <w:tab w:val="left" w:pos="820"/>
        </w:tabs>
        <w:spacing w:before="110"/>
        <w:rPr>
          <w:sz w:val="20"/>
        </w:rPr>
      </w:pPr>
      <w:r>
        <w:rPr>
          <w:sz w:val="20"/>
        </w:rPr>
        <w:t>FINALIDADE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FINANCIAMENTO:</w:t>
      </w:r>
    </w:p>
    <w:p w14:paraId="36D3314C" w14:textId="77777777" w:rsidR="00EF1BDE" w:rsidRDefault="00000000">
      <w:pPr>
        <w:pStyle w:val="PargrafodaLista"/>
        <w:numPr>
          <w:ilvl w:val="0"/>
          <w:numId w:val="2"/>
        </w:numPr>
        <w:tabs>
          <w:tab w:val="left" w:pos="820"/>
        </w:tabs>
        <w:spacing w:before="116"/>
        <w:rPr>
          <w:sz w:val="20"/>
        </w:rPr>
      </w:pPr>
      <w:r>
        <w:rPr>
          <w:spacing w:val="-2"/>
          <w:sz w:val="20"/>
        </w:rPr>
        <w:t>VALOR:</w:t>
      </w:r>
    </w:p>
    <w:p w14:paraId="5F171157" w14:textId="77777777" w:rsidR="00EF1BDE" w:rsidRDefault="00000000">
      <w:pPr>
        <w:pStyle w:val="PargrafodaLista"/>
        <w:numPr>
          <w:ilvl w:val="0"/>
          <w:numId w:val="2"/>
        </w:numPr>
        <w:tabs>
          <w:tab w:val="left" w:pos="810"/>
          <w:tab w:val="left" w:pos="3351"/>
        </w:tabs>
        <w:ind w:left="810" w:hanging="350"/>
        <w:rPr>
          <w:sz w:val="20"/>
        </w:rPr>
      </w:pPr>
      <w:r>
        <w:rPr>
          <w:sz w:val="20"/>
        </w:rPr>
        <w:t>PRAZO: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Carência:</w:t>
      </w:r>
      <w:r>
        <w:rPr>
          <w:sz w:val="20"/>
        </w:rPr>
        <w:tab/>
      </w:r>
      <w:r>
        <w:rPr>
          <w:spacing w:val="-2"/>
          <w:sz w:val="20"/>
        </w:rPr>
        <w:t>Amortização:</w:t>
      </w:r>
    </w:p>
    <w:p w14:paraId="1301238E" w14:textId="77777777" w:rsidR="00EF1BDE" w:rsidRDefault="00000000">
      <w:pPr>
        <w:pStyle w:val="PargrafodaLista"/>
        <w:numPr>
          <w:ilvl w:val="0"/>
          <w:numId w:val="2"/>
        </w:numPr>
        <w:tabs>
          <w:tab w:val="left" w:pos="810"/>
        </w:tabs>
        <w:spacing w:before="110"/>
        <w:ind w:left="810" w:hanging="350"/>
        <w:rPr>
          <w:sz w:val="20"/>
        </w:rPr>
      </w:pPr>
      <w:r>
        <w:rPr>
          <w:sz w:val="20"/>
        </w:rPr>
        <w:t>PROPOSITO</w:t>
      </w:r>
      <w:r>
        <w:rPr>
          <w:spacing w:val="-3"/>
          <w:sz w:val="20"/>
        </w:rPr>
        <w:t xml:space="preserve"> </w:t>
      </w:r>
      <w:r>
        <w:rPr>
          <w:sz w:val="20"/>
        </w:rPr>
        <w:t>DO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RELACIONAMENTO:</w:t>
      </w:r>
    </w:p>
    <w:p w14:paraId="2DBDB61C" w14:textId="77777777" w:rsidR="00EF1BDE" w:rsidRDefault="00EF1BDE">
      <w:pPr>
        <w:pStyle w:val="Corpodetexto"/>
        <w:spacing w:before="5"/>
        <w:rPr>
          <w:sz w:val="10"/>
        </w:rPr>
      </w:pPr>
    </w:p>
    <w:tbl>
      <w:tblPr>
        <w:tblStyle w:val="TableNormal"/>
        <w:tblW w:w="0" w:type="auto"/>
        <w:tblInd w:w="953" w:type="dxa"/>
        <w:tblLayout w:type="fixed"/>
        <w:tblLook w:val="01E0" w:firstRow="1" w:lastRow="1" w:firstColumn="1" w:lastColumn="1" w:noHBand="0" w:noVBand="0"/>
      </w:tblPr>
      <w:tblGrid>
        <w:gridCol w:w="4367"/>
        <w:gridCol w:w="3790"/>
      </w:tblGrid>
      <w:tr w:rsidR="00EF1BDE" w14:paraId="7CB6F425" w14:textId="77777777">
        <w:trPr>
          <w:trHeight w:val="1262"/>
        </w:trPr>
        <w:tc>
          <w:tcPr>
            <w:tcW w:w="4367" w:type="dxa"/>
          </w:tcPr>
          <w:p w14:paraId="62001A80" w14:textId="77777777" w:rsidR="00EF1BDE" w:rsidRDefault="00000000">
            <w:pPr>
              <w:pStyle w:val="TableParagraph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49440" behindDoc="1" locked="0" layoutInCell="1" allowOverlap="1" wp14:anchorId="55642347" wp14:editId="7DAA3C92">
                      <wp:simplePos x="0" y="0"/>
                      <wp:positionH relativeFrom="column">
                        <wp:posOffset>-9540</wp:posOffset>
                      </wp:positionH>
                      <wp:positionV relativeFrom="paragraph">
                        <wp:posOffset>178454</wp:posOffset>
                      </wp:positionV>
                      <wp:extent cx="257810" cy="181610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181610"/>
                                <a:chOff x="0" y="0"/>
                                <a:chExt cx="257810" cy="18161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9540" y="9540"/>
                                  <a:ext cx="238125" cy="161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8125" h="161925">
                                      <a:moveTo>
                                        <a:pt x="0" y="161925"/>
                                      </a:moveTo>
                                      <a:lnTo>
                                        <a:pt x="238125" y="161925"/>
                                      </a:lnTo>
                                      <a:lnTo>
                                        <a:pt x="2381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19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908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E0017C1" id="Group 1" o:spid="_x0000_s1026" style="position:absolute;margin-left:-.75pt;margin-top:14.05pt;width:20.3pt;height:14.3pt;z-index:-15767040;mso-wrap-distance-left:0;mso-wrap-distance-right:0" coordsize="257810,181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">
                      <v:shape id="Graphic 2" o:spid="_x0000_s1027" style="position:absolute;left:9540;top:9540;width:238125;height:161925;visibility:visible;mso-wrap-style:square;v-text-anchor:top" coordsize="23812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" path="m,161925r238125,l238125,,,,,161925xe" filled="f" strokeweight=".53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INDÚSTRIA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COMÉRCIO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SERVIÇO</w:t>
            </w:r>
          </w:p>
          <w:p w14:paraId="39058188" w14:textId="77777777" w:rsidR="00EF1BDE" w:rsidRDefault="00000000">
            <w:pPr>
              <w:pStyle w:val="TableParagraph"/>
              <w:spacing w:before="115" w:line="240" w:lineRule="auto"/>
              <w:ind w:left="465"/>
              <w:rPr>
                <w:sz w:val="20"/>
              </w:rPr>
            </w:pPr>
            <w:r>
              <w:rPr>
                <w:sz w:val="20"/>
              </w:rPr>
              <w:t>Capital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Giro</w:t>
            </w:r>
          </w:p>
          <w:p w14:paraId="234720DD" w14:textId="77777777" w:rsidR="00EF1BDE" w:rsidRDefault="00000000">
            <w:pPr>
              <w:pStyle w:val="TableParagraph"/>
              <w:spacing w:line="340" w:lineRule="atLeast"/>
              <w:ind w:left="410" w:right="1059" w:firstLine="55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48416" behindDoc="1" locked="0" layoutInCell="1" allowOverlap="1" wp14:anchorId="06E2AED2" wp14:editId="4159527B">
                      <wp:simplePos x="0" y="0"/>
                      <wp:positionH relativeFrom="column">
                        <wp:posOffset>-19065</wp:posOffset>
                      </wp:positionH>
                      <wp:positionV relativeFrom="paragraph">
                        <wp:posOffset>43568</wp:posOffset>
                      </wp:positionV>
                      <wp:extent cx="267335" cy="397510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7335" cy="397510"/>
                                <a:chOff x="0" y="0"/>
                                <a:chExt cx="267335" cy="39751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9540" y="9540"/>
                                  <a:ext cx="247650" cy="377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7650" h="377825">
                                      <a:moveTo>
                                        <a:pt x="9525" y="161925"/>
                                      </a:moveTo>
                                      <a:lnTo>
                                        <a:pt x="247650" y="161925"/>
                                      </a:lnTo>
                                      <a:lnTo>
                                        <a:pt x="247650" y="0"/>
                                      </a:lnTo>
                                      <a:lnTo>
                                        <a:pt x="9525" y="0"/>
                                      </a:lnTo>
                                      <a:lnTo>
                                        <a:pt x="9525" y="161925"/>
                                      </a:lnTo>
                                      <a:close/>
                                    </a:path>
                                    <a:path w="247650" h="377825">
                                      <a:moveTo>
                                        <a:pt x="0" y="377825"/>
                                      </a:moveTo>
                                      <a:lnTo>
                                        <a:pt x="238125" y="377825"/>
                                      </a:lnTo>
                                      <a:lnTo>
                                        <a:pt x="238125" y="215900"/>
                                      </a:lnTo>
                                      <a:lnTo>
                                        <a:pt x="0" y="215900"/>
                                      </a:lnTo>
                                      <a:lnTo>
                                        <a:pt x="0" y="3778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908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4D03F02" id="Group 3" o:spid="_x0000_s1026" style="position:absolute;margin-left:-1.5pt;margin-top:3.45pt;width:21.05pt;height:31.3pt;z-index:-15768064;mso-wrap-distance-left:0;mso-wrap-distance-right:0" coordsize="267335,397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">
                      <v:shape id="Graphic 4" o:spid="_x0000_s1027" style="position:absolute;left:9540;top:9540;width:247650;height:377825;visibility:visible;mso-wrap-style:square;v-text-anchor:top" coordsize="247650,377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" path="m9525,161925r238125,l247650,,9525,r,161925xem,377825r238125,l238125,215900,,215900,,377825xe" filled="f" strokeweight=".53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Investimento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Misto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(Fixo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Giro) Investimento Fixo</w:t>
            </w:r>
          </w:p>
        </w:tc>
        <w:tc>
          <w:tcPr>
            <w:tcW w:w="3790" w:type="dxa"/>
          </w:tcPr>
          <w:p w14:paraId="7AC48BAF" w14:textId="77777777" w:rsidR="00EF1BDE" w:rsidRDefault="00000000">
            <w:pPr>
              <w:pStyle w:val="TableParagraph"/>
              <w:ind w:left="-1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48928" behindDoc="1" locked="0" layoutInCell="1" allowOverlap="1" wp14:anchorId="1ABE0843" wp14:editId="074FA213">
                      <wp:simplePos x="0" y="0"/>
                      <wp:positionH relativeFrom="column">
                        <wp:posOffset>-4206</wp:posOffset>
                      </wp:positionH>
                      <wp:positionV relativeFrom="paragraph">
                        <wp:posOffset>178454</wp:posOffset>
                      </wp:positionV>
                      <wp:extent cx="257810" cy="623570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623570"/>
                                <a:chOff x="0" y="0"/>
                                <a:chExt cx="257810" cy="62357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9540" y="9540"/>
                                  <a:ext cx="238125" cy="603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8125" h="603885">
                                      <a:moveTo>
                                        <a:pt x="0" y="603884"/>
                                      </a:moveTo>
                                      <a:lnTo>
                                        <a:pt x="238125" y="603884"/>
                                      </a:lnTo>
                                      <a:lnTo>
                                        <a:pt x="238125" y="441959"/>
                                      </a:lnTo>
                                      <a:lnTo>
                                        <a:pt x="0" y="441959"/>
                                      </a:lnTo>
                                      <a:lnTo>
                                        <a:pt x="0" y="603884"/>
                                      </a:lnTo>
                                      <a:close/>
                                    </a:path>
                                    <a:path w="238125" h="603885">
                                      <a:moveTo>
                                        <a:pt x="0" y="161925"/>
                                      </a:moveTo>
                                      <a:lnTo>
                                        <a:pt x="238125" y="161925"/>
                                      </a:lnTo>
                                      <a:lnTo>
                                        <a:pt x="2381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1925"/>
                                      </a:lnTo>
                                      <a:close/>
                                    </a:path>
                                    <a:path w="238125" h="603885">
                                      <a:moveTo>
                                        <a:pt x="0" y="381000"/>
                                      </a:moveTo>
                                      <a:lnTo>
                                        <a:pt x="238125" y="381000"/>
                                      </a:lnTo>
                                      <a:lnTo>
                                        <a:pt x="238125" y="219075"/>
                                      </a:lnTo>
                                      <a:lnTo>
                                        <a:pt x="0" y="219075"/>
                                      </a:lnTo>
                                      <a:lnTo>
                                        <a:pt x="0" y="3810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908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B71B620" id="Group 5" o:spid="_x0000_s1026" style="position:absolute;margin-left:-.35pt;margin-top:14.05pt;width:20.3pt;height:49.1pt;z-index:-15767552;mso-wrap-distance-left:0;mso-wrap-distance-right:0" coordsize="2578,6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">
                      <v:shape id="Graphic 6" o:spid="_x0000_s1027" style="position:absolute;left:95;top:95;width:2381;height:6039;visibility:visible;mso-wrap-style:square;v-text-anchor:top" coordsize="238125,603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" path="m,603884r238125,l238125,441959,,441959,,603884xem,161925r238125,l238125,,,,,161925xem,381000r238125,l238125,219075,,219075,,381000xe" filled="f" strokeweight=".53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RURAL</w:t>
            </w:r>
          </w:p>
          <w:p w14:paraId="612FAAC3" w14:textId="77777777" w:rsidR="00EF1BDE" w:rsidRDefault="00000000">
            <w:pPr>
              <w:pStyle w:val="TableParagraph"/>
              <w:spacing w:line="346" w:lineRule="exact"/>
              <w:ind w:left="494" w:right="44"/>
              <w:rPr>
                <w:sz w:val="20"/>
              </w:rPr>
            </w:pPr>
            <w:r>
              <w:rPr>
                <w:sz w:val="20"/>
              </w:rPr>
              <w:t>Custeio (Agrícola/Pecuário) Comercialização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(Agrícola/Pecuária) Investimento (Agrícola/Pecuário)</w:t>
            </w:r>
          </w:p>
        </w:tc>
      </w:tr>
    </w:tbl>
    <w:p w14:paraId="11C13292" w14:textId="77777777" w:rsidR="00EF1BDE" w:rsidRDefault="00EF1BDE">
      <w:pPr>
        <w:pStyle w:val="Corpodetexto"/>
        <w:spacing w:before="166"/>
      </w:pPr>
    </w:p>
    <w:p w14:paraId="3BBDB9B8" w14:textId="6C14C0C1" w:rsidR="00EF1BDE" w:rsidRDefault="00000000">
      <w:pPr>
        <w:pStyle w:val="Corpodetexto"/>
        <w:spacing w:before="1"/>
        <w:ind w:left="100" w:right="113"/>
        <w:jc w:val="both"/>
      </w:pPr>
      <w:r>
        <w:t xml:space="preserve">Em razão da proposta de financiamento apresentada a AFEAM, </w:t>
      </w:r>
      <w:r w:rsidR="00A84C16">
        <w:t xml:space="preserve">o proponente </w:t>
      </w:r>
      <w:r>
        <w:t>acima caracterizada</w:t>
      </w:r>
      <w:r>
        <w:rPr>
          <w:spacing w:val="-3"/>
        </w:rPr>
        <w:t xml:space="preserve"> </w:t>
      </w:r>
      <w:r>
        <w:t>com base no que</w:t>
      </w:r>
      <w:r>
        <w:rPr>
          <w:spacing w:val="-3"/>
        </w:rPr>
        <w:t xml:space="preserve"> </w:t>
      </w:r>
      <w:r>
        <w:t>dispõe a</w:t>
      </w:r>
      <w:r>
        <w:rPr>
          <w:spacing w:val="-3"/>
        </w:rPr>
        <w:t xml:space="preserve"> </w:t>
      </w:r>
      <w:r>
        <w:t>Circular nº 3.978/2020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Banco</w:t>
      </w:r>
      <w:r>
        <w:rPr>
          <w:spacing w:val="-3"/>
        </w:rPr>
        <w:t xml:space="preserve"> </w:t>
      </w:r>
      <w:r>
        <w:t>Central do Brasil -</w:t>
      </w:r>
      <w:r>
        <w:rPr>
          <w:spacing w:val="-4"/>
        </w:rPr>
        <w:t xml:space="preserve"> </w:t>
      </w:r>
      <w:r>
        <w:t>BACEN;</w:t>
      </w:r>
      <w:r>
        <w:rPr>
          <w:spacing w:val="-3"/>
        </w:rPr>
        <w:t xml:space="preserve"> </w:t>
      </w:r>
      <w:r>
        <w:t>no § 3º, do Art 1º da Lei Complementar nº 105, de 10/01/2001, nas Resoluções n</w:t>
      </w:r>
      <w:r>
        <w:rPr>
          <w:position w:val="6"/>
          <w:sz w:val="13"/>
        </w:rPr>
        <w:t>os</w:t>
      </w:r>
      <w:r>
        <w:rPr>
          <w:spacing w:val="40"/>
          <w:position w:val="6"/>
          <w:sz w:val="13"/>
        </w:rPr>
        <w:t xml:space="preserve"> </w:t>
      </w:r>
      <w:r>
        <w:t xml:space="preserve">4.571/2017 e 343, de 4 de outubro de 2023 também do BACEN e Resolução conjunta nº 6, de 23 de maio de 2023 do BACEN e Conselho Monetário Nacional, desde já </w:t>
      </w:r>
      <w:r>
        <w:rPr>
          <w:rFonts w:ascii="Arial" w:hAnsi="Arial"/>
          <w:b/>
        </w:rPr>
        <w:t xml:space="preserve">AUTORIZA/CONSENTE </w:t>
      </w:r>
      <w:r>
        <w:t>a Agência a:</w:t>
      </w:r>
    </w:p>
    <w:p w14:paraId="788AA7E6" w14:textId="77777777" w:rsidR="00EF1BDE" w:rsidRDefault="00000000">
      <w:pPr>
        <w:pStyle w:val="PargrafodaLista"/>
        <w:numPr>
          <w:ilvl w:val="0"/>
          <w:numId w:val="1"/>
        </w:numPr>
        <w:tabs>
          <w:tab w:val="left" w:pos="820"/>
        </w:tabs>
        <w:spacing w:before="120"/>
        <w:ind w:right="122"/>
        <w:jc w:val="both"/>
        <w:rPr>
          <w:rFonts w:ascii="Times New Roman" w:hAnsi="Times New Roman"/>
          <w:sz w:val="20"/>
        </w:rPr>
      </w:pPr>
      <w:r>
        <w:rPr>
          <w:sz w:val="20"/>
        </w:rPr>
        <w:t>Consultar e arquivar os dados e a idoneidade da empresa, inclusive de seus sócios, junto aos Órgãos de proteção ao crédito, Banco Central do Brasil, outras Instituições Financeiras, Previdência Social, Justiça do Trabalho, Receita Federal e outros Órgãos Oficiais, quando couber;</w:t>
      </w:r>
    </w:p>
    <w:p w14:paraId="7A581D82" w14:textId="77777777" w:rsidR="00EF1BDE" w:rsidRDefault="00000000">
      <w:pPr>
        <w:pStyle w:val="PargrafodaLista"/>
        <w:numPr>
          <w:ilvl w:val="0"/>
          <w:numId w:val="1"/>
        </w:numPr>
        <w:tabs>
          <w:tab w:val="left" w:pos="820"/>
        </w:tabs>
        <w:spacing w:before="119"/>
        <w:ind w:right="121"/>
        <w:jc w:val="both"/>
        <w:rPr>
          <w:rFonts w:ascii="Times New Roman" w:hAnsi="Times New Roman"/>
          <w:sz w:val="20"/>
        </w:rPr>
      </w:pPr>
      <w:r>
        <w:rPr>
          <w:sz w:val="20"/>
        </w:rPr>
        <w:t>Utilizar as informações resultantes da consulta, conforme alínea anterior, reconhecendo, em caráter irrevogável e irretratável, ser improcedente atribuir a AFEAM qualquer responsabilidade pela inexatidão dos registros obtidos junto às fontes consultadas;</w:t>
      </w:r>
    </w:p>
    <w:p w14:paraId="21710747" w14:textId="77777777" w:rsidR="00EF1BDE" w:rsidRDefault="00000000">
      <w:pPr>
        <w:pStyle w:val="PargrafodaLista"/>
        <w:numPr>
          <w:ilvl w:val="0"/>
          <w:numId w:val="1"/>
        </w:numPr>
        <w:tabs>
          <w:tab w:val="left" w:pos="820"/>
        </w:tabs>
        <w:spacing w:before="120"/>
        <w:ind w:right="116"/>
        <w:jc w:val="both"/>
        <w:rPr>
          <w:rFonts w:ascii="Times New Roman" w:hAnsi="Times New Roman"/>
          <w:sz w:val="20"/>
        </w:rPr>
      </w:pPr>
      <w:r>
        <w:rPr>
          <w:sz w:val="20"/>
        </w:rPr>
        <w:t>Acessar informações cadastrais, contábeis, bancárias, de endividamento e outras, da empresa, sócios e demais empresas do grupo, se for o caso, inclusive no “Sistema de Informações do Banco Central - SisBacen”, a qualquer tempo, enquanto vigorar a operação, não se admitindo qualquer imputação de responsabilidade a Agência de Fomento do Estado do Amazonas – AFEAM, em sede administrativa ou judicial, pelo exercício dessas faculdades, e ainda, corrigir, ou excluir os registros das informações, quando a AFEAM for a responsável pela inclusão;</w:t>
      </w:r>
    </w:p>
    <w:p w14:paraId="0830FCCC" w14:textId="77777777" w:rsidR="00EF1BDE" w:rsidRDefault="00000000">
      <w:pPr>
        <w:pStyle w:val="PargrafodaLista"/>
        <w:numPr>
          <w:ilvl w:val="0"/>
          <w:numId w:val="1"/>
        </w:numPr>
        <w:tabs>
          <w:tab w:val="left" w:pos="818"/>
          <w:tab w:val="left" w:pos="820"/>
        </w:tabs>
        <w:ind w:right="127"/>
        <w:jc w:val="both"/>
        <w:rPr>
          <w:sz w:val="20"/>
        </w:rPr>
      </w:pPr>
      <w:r>
        <w:rPr>
          <w:rFonts w:ascii="Arial" w:hAnsi="Arial"/>
          <w:b/>
          <w:sz w:val="20"/>
        </w:rPr>
        <w:t>Proceder com o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registro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dos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dados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e das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informações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quanto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ao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tratamento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e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o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compartilhamento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de dados e informações sobre indícios de fraudes, que der causa.</w:t>
      </w:r>
    </w:p>
    <w:p w14:paraId="5A5ED4F5" w14:textId="77777777" w:rsidR="00EF1BDE" w:rsidRDefault="00EF1BDE">
      <w:pPr>
        <w:pStyle w:val="Corpodetexto"/>
        <w:spacing w:before="20"/>
        <w:rPr>
          <w:rFonts w:ascii="Arial"/>
          <w:b/>
        </w:rPr>
      </w:pPr>
    </w:p>
    <w:p w14:paraId="031C9359" w14:textId="77777777" w:rsidR="00EF1BDE" w:rsidRDefault="00000000">
      <w:pPr>
        <w:pStyle w:val="Corpodetexto"/>
        <w:ind w:left="100" w:right="116"/>
        <w:jc w:val="both"/>
      </w:pPr>
      <w:r>
        <w:t xml:space="preserve">Ciente(s) das informações constantes da presente, </w:t>
      </w:r>
      <w:r>
        <w:rPr>
          <w:rFonts w:ascii="Arial" w:hAnsi="Arial"/>
          <w:b/>
        </w:rPr>
        <w:t xml:space="preserve">AUTORIZO(AMOS) </w:t>
      </w:r>
      <w:r>
        <w:t>Agência de Fomento do Estado do</w:t>
      </w:r>
      <w:r>
        <w:rPr>
          <w:spacing w:val="40"/>
        </w:rPr>
        <w:t xml:space="preserve"> </w:t>
      </w:r>
      <w:r>
        <w:t>Amazonas</w:t>
      </w:r>
      <w:r>
        <w:rPr>
          <w:spacing w:val="-3"/>
        </w:rPr>
        <w:t xml:space="preserve"> </w:t>
      </w:r>
      <w:r>
        <w:t>S.A. -</w:t>
      </w:r>
      <w:r>
        <w:rPr>
          <w:spacing w:val="-5"/>
        </w:rPr>
        <w:t xml:space="preserve"> </w:t>
      </w:r>
      <w:r>
        <w:t>AFEAM a</w:t>
      </w:r>
      <w:r>
        <w:rPr>
          <w:spacing w:val="-4"/>
        </w:rPr>
        <w:t xml:space="preserve"> </w:t>
      </w:r>
      <w:r>
        <w:t>registrar</w:t>
      </w:r>
      <w:r>
        <w:rPr>
          <w:spacing w:val="-4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Sistema</w:t>
      </w:r>
      <w:r>
        <w:rPr>
          <w:spacing w:val="-4"/>
        </w:rPr>
        <w:t xml:space="preserve"> </w:t>
      </w:r>
      <w:r>
        <w:t>de Informações de</w:t>
      </w:r>
      <w:r>
        <w:rPr>
          <w:spacing w:val="-4"/>
        </w:rPr>
        <w:t xml:space="preserve"> </w:t>
      </w:r>
      <w:r>
        <w:t>Crédito -</w:t>
      </w:r>
      <w:r>
        <w:rPr>
          <w:spacing w:val="-5"/>
        </w:rPr>
        <w:t xml:space="preserve"> </w:t>
      </w:r>
      <w:r>
        <w:t>SCR os</w:t>
      </w:r>
      <w:r>
        <w:rPr>
          <w:spacing w:val="-3"/>
        </w:rPr>
        <w:t xml:space="preserve"> </w:t>
      </w:r>
      <w:r>
        <w:t>dados das operações de</w:t>
      </w:r>
      <w:r>
        <w:rPr>
          <w:spacing w:val="-4"/>
        </w:rPr>
        <w:t xml:space="preserve"> </w:t>
      </w:r>
      <w:r>
        <w:t>crédito com ela firmadas, bem como consultar as informações registradas no SCR.</w:t>
      </w:r>
    </w:p>
    <w:p w14:paraId="7A4D76B9" w14:textId="77777777" w:rsidR="00EF1BDE" w:rsidRDefault="00000000">
      <w:pPr>
        <w:pStyle w:val="Corpodetexto"/>
        <w:spacing w:before="197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5095B11" wp14:editId="22F75C71">
                <wp:simplePos x="0" y="0"/>
                <wp:positionH relativeFrom="page">
                  <wp:posOffset>2614295</wp:posOffset>
                </wp:positionH>
                <wp:positionV relativeFrom="paragraph">
                  <wp:posOffset>286948</wp:posOffset>
                </wp:positionV>
                <wp:extent cx="232727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272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27275">
                              <a:moveTo>
                                <a:pt x="0" y="0"/>
                              </a:moveTo>
                              <a:lnTo>
                                <a:pt x="2327148" y="0"/>
                              </a:lnTo>
                            </a:path>
                          </a:pathLst>
                        </a:custGeom>
                        <a:ln w="80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7A5087" id="Graphic 7" o:spid="_x0000_s1026" style="position:absolute;margin-left:205.85pt;margin-top:22.6pt;width:183.2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272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" path="m,l2327148,e" filled="f" strokeweight=".63pt">
                <v:path arrowok="t"/>
                <w10:wrap type="topAndBottom" anchorx="page"/>
              </v:shape>
            </w:pict>
          </mc:Fallback>
        </mc:AlternateContent>
      </w:r>
    </w:p>
    <w:p w14:paraId="08D09CA9" w14:textId="77777777" w:rsidR="00EF1BDE" w:rsidRDefault="00000000">
      <w:pPr>
        <w:ind w:left="3797" w:right="2596" w:hanging="801"/>
        <w:rPr>
          <w:sz w:val="16"/>
        </w:rPr>
      </w:pPr>
      <w:r>
        <w:rPr>
          <w:sz w:val="16"/>
        </w:rPr>
        <w:t>REPRESENTANTE</w:t>
      </w:r>
      <w:r>
        <w:rPr>
          <w:spacing w:val="-7"/>
          <w:sz w:val="16"/>
        </w:rPr>
        <w:t xml:space="preserve"> </w:t>
      </w:r>
      <w:r>
        <w:rPr>
          <w:sz w:val="16"/>
        </w:rPr>
        <w:t>LEGAL</w:t>
      </w:r>
      <w:r>
        <w:rPr>
          <w:spacing w:val="-4"/>
          <w:sz w:val="16"/>
        </w:rPr>
        <w:t xml:space="preserve"> </w:t>
      </w:r>
      <w:r>
        <w:rPr>
          <w:sz w:val="16"/>
        </w:rPr>
        <w:t>DA</w:t>
      </w:r>
      <w:r>
        <w:rPr>
          <w:spacing w:val="-3"/>
          <w:sz w:val="16"/>
        </w:rPr>
        <w:t xml:space="preserve"> </w:t>
      </w:r>
      <w:r>
        <w:rPr>
          <w:sz w:val="16"/>
        </w:rPr>
        <w:t>EMPRESA</w:t>
      </w:r>
      <w:r>
        <w:rPr>
          <w:spacing w:val="-7"/>
          <w:sz w:val="16"/>
        </w:rPr>
        <w:t xml:space="preserve"> </w:t>
      </w:r>
      <w:r>
        <w:rPr>
          <w:sz w:val="16"/>
        </w:rPr>
        <w:t>(caso</w:t>
      </w:r>
      <w:r>
        <w:rPr>
          <w:spacing w:val="-5"/>
          <w:sz w:val="16"/>
        </w:rPr>
        <w:t xml:space="preserve"> </w:t>
      </w:r>
      <w:r>
        <w:rPr>
          <w:sz w:val="16"/>
        </w:rPr>
        <w:t>pessoa</w:t>
      </w:r>
      <w:r>
        <w:rPr>
          <w:spacing w:val="-5"/>
          <w:sz w:val="16"/>
        </w:rPr>
        <w:t xml:space="preserve"> </w:t>
      </w:r>
      <w:r>
        <w:rPr>
          <w:sz w:val="16"/>
        </w:rPr>
        <w:t>jurídica) NOME</w:t>
      </w:r>
      <w:r>
        <w:rPr>
          <w:spacing w:val="-1"/>
          <w:sz w:val="16"/>
        </w:rPr>
        <w:t xml:space="preserve"> </w:t>
      </w:r>
      <w:r>
        <w:rPr>
          <w:sz w:val="16"/>
        </w:rPr>
        <w:t>COMPLETO:</w:t>
      </w:r>
    </w:p>
    <w:p w14:paraId="4616B6C4" w14:textId="77777777" w:rsidR="00EF1BDE" w:rsidRDefault="00000000">
      <w:pPr>
        <w:spacing w:before="2"/>
        <w:ind w:left="3777" w:right="5015" w:firstLine="20"/>
        <w:rPr>
          <w:sz w:val="16"/>
        </w:rPr>
      </w:pPr>
      <w:r>
        <w:rPr>
          <w:sz w:val="16"/>
        </w:rPr>
        <w:t>CPF</w:t>
      </w:r>
      <w:r>
        <w:rPr>
          <w:spacing w:val="-12"/>
          <w:sz w:val="16"/>
        </w:rPr>
        <w:t xml:space="preserve"> </w:t>
      </w:r>
      <w:r>
        <w:rPr>
          <w:sz w:val="16"/>
        </w:rPr>
        <w:t>ou</w:t>
      </w:r>
      <w:r>
        <w:rPr>
          <w:spacing w:val="-11"/>
          <w:sz w:val="16"/>
        </w:rPr>
        <w:t xml:space="preserve"> </w:t>
      </w:r>
      <w:r>
        <w:rPr>
          <w:sz w:val="16"/>
        </w:rPr>
        <w:t xml:space="preserve">CNPJ: </w:t>
      </w:r>
      <w:r>
        <w:rPr>
          <w:spacing w:val="-2"/>
          <w:sz w:val="16"/>
        </w:rPr>
        <w:t>TELEFONE:</w:t>
      </w:r>
    </w:p>
    <w:p w14:paraId="706E5FF5" w14:textId="77777777" w:rsidR="00EF1BDE" w:rsidRDefault="00000000">
      <w:pPr>
        <w:spacing w:line="181" w:lineRule="exact"/>
        <w:ind w:left="3777"/>
        <w:rPr>
          <w:sz w:val="16"/>
        </w:rPr>
      </w:pPr>
      <w:r>
        <w:rPr>
          <w:spacing w:val="-2"/>
          <w:sz w:val="16"/>
        </w:rPr>
        <w:t>E-MAIL:</w:t>
      </w:r>
    </w:p>
    <w:sectPr w:rsidR="00EF1BDE">
      <w:type w:val="continuous"/>
      <w:pgSz w:w="11910" w:h="16840"/>
      <w:pgMar w:top="64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78619E"/>
    <w:multiLevelType w:val="hybridMultilevel"/>
    <w:tmpl w:val="6FBC071E"/>
    <w:lvl w:ilvl="0" w:tplc="517C9C86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53042C44">
      <w:numFmt w:val="bullet"/>
      <w:lvlText w:val="•"/>
      <w:lvlJc w:val="left"/>
      <w:pPr>
        <w:ind w:left="1806" w:hanging="360"/>
      </w:pPr>
      <w:rPr>
        <w:rFonts w:hint="default"/>
        <w:lang w:val="pt-PT" w:eastAsia="en-US" w:bidi="ar-SA"/>
      </w:rPr>
    </w:lvl>
    <w:lvl w:ilvl="2" w:tplc="96E2C9B4">
      <w:numFmt w:val="bullet"/>
      <w:lvlText w:val="•"/>
      <w:lvlJc w:val="left"/>
      <w:pPr>
        <w:ind w:left="2793" w:hanging="360"/>
      </w:pPr>
      <w:rPr>
        <w:rFonts w:hint="default"/>
        <w:lang w:val="pt-PT" w:eastAsia="en-US" w:bidi="ar-SA"/>
      </w:rPr>
    </w:lvl>
    <w:lvl w:ilvl="3" w:tplc="818E8D34">
      <w:numFmt w:val="bullet"/>
      <w:lvlText w:val="•"/>
      <w:lvlJc w:val="left"/>
      <w:pPr>
        <w:ind w:left="3779" w:hanging="360"/>
      </w:pPr>
      <w:rPr>
        <w:rFonts w:hint="default"/>
        <w:lang w:val="pt-PT" w:eastAsia="en-US" w:bidi="ar-SA"/>
      </w:rPr>
    </w:lvl>
    <w:lvl w:ilvl="4" w:tplc="90F47FE8">
      <w:numFmt w:val="bullet"/>
      <w:lvlText w:val="•"/>
      <w:lvlJc w:val="left"/>
      <w:pPr>
        <w:ind w:left="4766" w:hanging="360"/>
      </w:pPr>
      <w:rPr>
        <w:rFonts w:hint="default"/>
        <w:lang w:val="pt-PT" w:eastAsia="en-US" w:bidi="ar-SA"/>
      </w:rPr>
    </w:lvl>
    <w:lvl w:ilvl="5" w:tplc="5C26B9C6">
      <w:numFmt w:val="bullet"/>
      <w:lvlText w:val="•"/>
      <w:lvlJc w:val="left"/>
      <w:pPr>
        <w:ind w:left="5752" w:hanging="360"/>
      </w:pPr>
      <w:rPr>
        <w:rFonts w:hint="default"/>
        <w:lang w:val="pt-PT" w:eastAsia="en-US" w:bidi="ar-SA"/>
      </w:rPr>
    </w:lvl>
    <w:lvl w:ilvl="6" w:tplc="6792D28A">
      <w:numFmt w:val="bullet"/>
      <w:lvlText w:val="•"/>
      <w:lvlJc w:val="left"/>
      <w:pPr>
        <w:ind w:left="6739" w:hanging="360"/>
      </w:pPr>
      <w:rPr>
        <w:rFonts w:hint="default"/>
        <w:lang w:val="pt-PT" w:eastAsia="en-US" w:bidi="ar-SA"/>
      </w:rPr>
    </w:lvl>
    <w:lvl w:ilvl="7" w:tplc="AC50ED36">
      <w:numFmt w:val="bullet"/>
      <w:lvlText w:val="•"/>
      <w:lvlJc w:val="left"/>
      <w:pPr>
        <w:ind w:left="7725" w:hanging="360"/>
      </w:pPr>
      <w:rPr>
        <w:rFonts w:hint="default"/>
        <w:lang w:val="pt-PT" w:eastAsia="en-US" w:bidi="ar-SA"/>
      </w:rPr>
    </w:lvl>
    <w:lvl w:ilvl="8" w:tplc="B1DE19A4">
      <w:numFmt w:val="bullet"/>
      <w:lvlText w:val="•"/>
      <w:lvlJc w:val="left"/>
      <w:pPr>
        <w:ind w:left="8712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2E313976"/>
    <w:multiLevelType w:val="hybridMultilevel"/>
    <w:tmpl w:val="377AB3A6"/>
    <w:lvl w:ilvl="0" w:tplc="8988CCB0">
      <w:start w:val="1"/>
      <w:numFmt w:val="lowerLetter"/>
      <w:lvlText w:val="%1)"/>
      <w:lvlJc w:val="left"/>
      <w:pPr>
        <w:ind w:left="820" w:hanging="360"/>
        <w:jc w:val="left"/>
      </w:pPr>
      <w:rPr>
        <w:rFonts w:hint="default"/>
        <w:spacing w:val="0"/>
        <w:w w:val="100"/>
        <w:lang w:val="pt-PT" w:eastAsia="en-US" w:bidi="ar-SA"/>
      </w:rPr>
    </w:lvl>
    <w:lvl w:ilvl="1" w:tplc="2A08BC04">
      <w:numFmt w:val="bullet"/>
      <w:lvlText w:val="•"/>
      <w:lvlJc w:val="left"/>
      <w:pPr>
        <w:ind w:left="1806" w:hanging="360"/>
      </w:pPr>
      <w:rPr>
        <w:rFonts w:hint="default"/>
        <w:lang w:val="pt-PT" w:eastAsia="en-US" w:bidi="ar-SA"/>
      </w:rPr>
    </w:lvl>
    <w:lvl w:ilvl="2" w:tplc="9B86DC50">
      <w:numFmt w:val="bullet"/>
      <w:lvlText w:val="•"/>
      <w:lvlJc w:val="left"/>
      <w:pPr>
        <w:ind w:left="2793" w:hanging="360"/>
      </w:pPr>
      <w:rPr>
        <w:rFonts w:hint="default"/>
        <w:lang w:val="pt-PT" w:eastAsia="en-US" w:bidi="ar-SA"/>
      </w:rPr>
    </w:lvl>
    <w:lvl w:ilvl="3" w:tplc="70B40BCA">
      <w:numFmt w:val="bullet"/>
      <w:lvlText w:val="•"/>
      <w:lvlJc w:val="left"/>
      <w:pPr>
        <w:ind w:left="3779" w:hanging="360"/>
      </w:pPr>
      <w:rPr>
        <w:rFonts w:hint="default"/>
        <w:lang w:val="pt-PT" w:eastAsia="en-US" w:bidi="ar-SA"/>
      </w:rPr>
    </w:lvl>
    <w:lvl w:ilvl="4" w:tplc="BFCA5DDA">
      <w:numFmt w:val="bullet"/>
      <w:lvlText w:val="•"/>
      <w:lvlJc w:val="left"/>
      <w:pPr>
        <w:ind w:left="4766" w:hanging="360"/>
      </w:pPr>
      <w:rPr>
        <w:rFonts w:hint="default"/>
        <w:lang w:val="pt-PT" w:eastAsia="en-US" w:bidi="ar-SA"/>
      </w:rPr>
    </w:lvl>
    <w:lvl w:ilvl="5" w:tplc="FC3C3C04">
      <w:numFmt w:val="bullet"/>
      <w:lvlText w:val="•"/>
      <w:lvlJc w:val="left"/>
      <w:pPr>
        <w:ind w:left="5752" w:hanging="360"/>
      </w:pPr>
      <w:rPr>
        <w:rFonts w:hint="default"/>
        <w:lang w:val="pt-PT" w:eastAsia="en-US" w:bidi="ar-SA"/>
      </w:rPr>
    </w:lvl>
    <w:lvl w:ilvl="6" w:tplc="E4F41386">
      <w:numFmt w:val="bullet"/>
      <w:lvlText w:val="•"/>
      <w:lvlJc w:val="left"/>
      <w:pPr>
        <w:ind w:left="6739" w:hanging="360"/>
      </w:pPr>
      <w:rPr>
        <w:rFonts w:hint="default"/>
        <w:lang w:val="pt-PT" w:eastAsia="en-US" w:bidi="ar-SA"/>
      </w:rPr>
    </w:lvl>
    <w:lvl w:ilvl="7" w:tplc="3ECEEC16">
      <w:numFmt w:val="bullet"/>
      <w:lvlText w:val="•"/>
      <w:lvlJc w:val="left"/>
      <w:pPr>
        <w:ind w:left="7725" w:hanging="360"/>
      </w:pPr>
      <w:rPr>
        <w:rFonts w:hint="default"/>
        <w:lang w:val="pt-PT" w:eastAsia="en-US" w:bidi="ar-SA"/>
      </w:rPr>
    </w:lvl>
    <w:lvl w:ilvl="8" w:tplc="8EE2F774">
      <w:numFmt w:val="bullet"/>
      <w:lvlText w:val="•"/>
      <w:lvlJc w:val="left"/>
      <w:pPr>
        <w:ind w:left="8712" w:hanging="360"/>
      </w:pPr>
      <w:rPr>
        <w:rFonts w:hint="default"/>
        <w:lang w:val="pt-PT" w:eastAsia="en-US" w:bidi="ar-SA"/>
      </w:rPr>
    </w:lvl>
  </w:abstractNum>
  <w:num w:numId="1" w16cid:durableId="1817988757">
    <w:abstractNumId w:val="1"/>
  </w:num>
  <w:num w:numId="2" w16cid:durableId="2091461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F1BDE"/>
    <w:rsid w:val="00A84C16"/>
    <w:rsid w:val="00EF1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2E22C"/>
  <w15:docId w15:val="{ECCB46AA-6B59-47D9-A51C-C8A72E038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spacing w:before="80"/>
      <w:ind w:left="100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spacing w:before="115"/>
      <w:ind w:left="820" w:hanging="360"/>
    </w:pPr>
  </w:style>
  <w:style w:type="paragraph" w:customStyle="1" w:styleId="TableParagraph">
    <w:name w:val="Table Paragraph"/>
    <w:basedOn w:val="Normal"/>
    <w:uiPriority w:val="1"/>
    <w:qFormat/>
    <w:pPr>
      <w:spacing w:line="223" w:lineRule="exact"/>
      <w:ind w:left="-3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412</Words>
  <Characters>2231</Characters>
  <Application>Microsoft Office Word</Application>
  <DocSecurity>0</DocSecurity>
  <Lines>18</Lines>
  <Paragraphs>5</Paragraphs>
  <ScaleCrop>false</ScaleCrop>
  <Company/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MINUTA DA CARTA DE SOLICITAÇÃO DE CAPITAL DE GIRO</dc:title>
  <dc:creator>jjunior</dc:creator>
  <cp:lastModifiedBy>Rosaura RRM. Ricarte Martins</cp:lastModifiedBy>
  <cp:revision>2</cp:revision>
  <cp:lastPrinted>2024-05-06T14:06:00Z</cp:lastPrinted>
  <dcterms:created xsi:type="dcterms:W3CDTF">2024-05-06T14:18:00Z</dcterms:created>
  <dcterms:modified xsi:type="dcterms:W3CDTF">2024-05-06T14:18:00Z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2024-05-02T00:00:00Z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2024-05-06T00:00:00Z</vt:filetime>
  </property>
  <property fmtid="{D5CDD505-2E9C-101B-9397-08002B2CF9AE}" pid="5" name="MSIP_Label_ec3b2690-0b23-4516-9f0f-9e13b5e584ad_Enabled">
    <vt:lpwstr>true</vt:lpwstr>
  </property>
  <property fmtid="{D5CDD505-2E9C-101B-9397-08002B2CF9AE}" pid="6" name="MSIP_Label_ec3b2690-0b23-4516-9f0f-9e13b5e584ad_SetDate">
    <vt:lpwstr>2024-05-06T14:18:58Z</vt:lpwstr>
  </property>
  <property fmtid="{D5CDD505-2E9C-101B-9397-08002B2CF9AE}" pid="7" name="MSIP_Label_ec3b2690-0b23-4516-9f0f-9e13b5e584ad_Method">
    <vt:lpwstr>Standard</vt:lpwstr>
  </property>
  <property fmtid="{D5CDD505-2E9C-101B-9397-08002B2CF9AE}" pid="8" name="MSIP_Label_ec3b2690-0b23-4516-9f0f-9e13b5e584ad_Name">
    <vt:lpwstr>Uso Interno</vt:lpwstr>
  </property>
  <property fmtid="{D5CDD505-2E9C-101B-9397-08002B2CF9AE}" pid="9" name="MSIP_Label_ec3b2690-0b23-4516-9f0f-9e13b5e584ad_SiteId">
    <vt:lpwstr>9fb132ad-640e-41a7-bca1-abae10d50b97</vt:lpwstr>
  </property>
  <property fmtid="{D5CDD505-2E9C-101B-9397-08002B2CF9AE}" pid="10" name="MSIP_Label_ec3b2690-0b23-4516-9f0f-9e13b5e584ad_ActionId">
    <vt:lpwstr>2151fa46-ac25-4e22-acd3-21add6c18be1</vt:lpwstr>
  </property>
  <property fmtid="{D5CDD505-2E9C-101B-9397-08002B2CF9AE}" pid="11" name="MSIP_Label_ec3b2690-0b23-4516-9f0f-9e13b5e584ad_ContentBits">
    <vt:lpwstr>0</vt:lpwstr>
  </property>
</Properties>
</file>